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goog_rdk_0"/>
        <w:id w:val="835656958"/>
      </w:sdtPr>
      <w:sdtEndPr/>
      <w:sdtContent>
        <w:p w14:paraId="00000001" w14:textId="77777777" w:rsidR="000556FD" w:rsidRDefault="00086F33">
          <w:pPr>
            <w:tabs>
              <w:tab w:val="left" w:pos="360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1"/>
        <w:id w:val="2060427377"/>
      </w:sdtPr>
      <w:sdtEndPr/>
      <w:sdtContent>
        <w:p w14:paraId="00000002" w14:textId="77777777" w:rsidR="000556FD" w:rsidRDefault="00086F33">
          <w:pPr>
            <w:tabs>
              <w:tab w:val="left" w:pos="360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2"/>
        <w:id w:val="2087266540"/>
      </w:sdtPr>
      <w:sdtEndPr/>
      <w:sdtContent>
        <w:p w14:paraId="00000003" w14:textId="77777777" w:rsidR="000556FD" w:rsidRDefault="00086F33">
          <w:pPr>
            <w:tabs>
              <w:tab w:val="left" w:pos="360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3"/>
        <w:id w:val="708995241"/>
      </w:sdtPr>
      <w:sdtEndPr/>
      <w:sdtContent>
        <w:p w14:paraId="00000004" w14:textId="77777777" w:rsidR="000556FD" w:rsidRDefault="00777353">
          <w:pPr>
            <w:tabs>
              <w:tab w:val="left" w:pos="36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РЕКОМЕНДАЦИИ</w:t>
          </w:r>
        </w:p>
      </w:sdtContent>
    </w:sdt>
    <w:sdt>
      <w:sdtPr>
        <w:tag w:val="goog_rdk_4"/>
        <w:id w:val="1872415412"/>
      </w:sdtPr>
      <w:sdtEndPr/>
      <w:sdtContent>
        <w:p w14:paraId="00000005" w14:textId="77777777" w:rsidR="000556FD" w:rsidRDefault="00777353">
          <w:pPr>
            <w:tabs>
              <w:tab w:val="left" w:pos="36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по арбитражному соглашению</w:t>
          </w:r>
        </w:p>
      </w:sdtContent>
    </w:sdt>
    <w:sdt>
      <w:sdtPr>
        <w:tag w:val="goog_rdk_5"/>
        <w:id w:val="-1258354645"/>
      </w:sdtPr>
      <w:sdtEndPr/>
      <w:sdtContent>
        <w:p w14:paraId="00000006" w14:textId="77777777" w:rsidR="000556FD" w:rsidRDefault="00086F33">
          <w:pPr>
            <w:tabs>
              <w:tab w:val="left" w:pos="360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6"/>
        <w:id w:val="-1458644710"/>
      </w:sdtPr>
      <w:sdtEndPr/>
      <w:sdtContent>
        <w:p w14:paraId="00000007" w14:textId="77777777" w:rsidR="000556FD" w:rsidRDefault="00086F33">
          <w:pPr>
            <w:tabs>
              <w:tab w:val="left" w:pos="360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7"/>
        <w:id w:val="696587076"/>
      </w:sdtPr>
      <w:sdtEndPr/>
      <w:sdtContent>
        <w:p w14:paraId="00000008" w14:textId="77777777" w:rsidR="000556FD" w:rsidRDefault="00777353">
          <w:pPr>
            <w:tabs>
              <w:tab w:val="left" w:pos="360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Стандартное арбитражное соглашение:</w:t>
          </w:r>
        </w:p>
      </w:sdtContent>
    </w:sdt>
    <w:sdt>
      <w:sdtPr>
        <w:tag w:val="goog_rdk_8"/>
        <w:id w:val="1718170970"/>
      </w:sdtPr>
      <w:sdtEndPr/>
      <w:sdtContent>
        <w:p w14:paraId="00000009" w14:textId="77777777" w:rsidR="000556FD" w:rsidRDefault="00777353">
          <w:pPr>
            <w:tabs>
              <w:tab w:val="left" w:pos="360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«Стороны пришли к соглашению, что все споры и разногласия, возникающие в</w:t>
          </w:r>
        </w:p>
      </w:sdtContent>
    </w:sdt>
    <w:sdt>
      <w:sdtPr>
        <w:tag w:val="goog_rdk_9"/>
        <w:id w:val="144090963"/>
      </w:sdtPr>
      <w:sdtEndPr/>
      <w:sdtContent>
        <w:p w14:paraId="0000000A" w14:textId="77777777" w:rsidR="000556FD" w:rsidRDefault="00777353">
          <w:pPr>
            <w:tabs>
              <w:tab w:val="left" w:pos="360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связи и по поводу Соглашения/Договора, в том числе, споры, вытекающие из</w:t>
          </w:r>
        </w:p>
      </w:sdtContent>
    </w:sdt>
    <w:bookmarkStart w:id="0" w:name="_heading=h.gjdgxs" w:colFirst="0" w:colLast="0" w:displacedByCustomXml="next"/>
    <w:bookmarkEnd w:id="0" w:displacedByCustomXml="next"/>
    <w:sdt>
      <w:sdtPr>
        <w:tag w:val="goog_rdk_10"/>
        <w:id w:val="2049176379"/>
      </w:sdtPr>
      <w:sdtEndPr/>
      <w:sdtContent>
        <w:p w14:paraId="0000000B" w14:textId="55C8052C" w:rsidR="000556FD" w:rsidRDefault="00777353">
          <w:pPr>
            <w:tabs>
              <w:tab w:val="left" w:pos="360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требований (о взыскании задолженности) (исполнения обязательств) и т.д. по Соглашению/Договору, Стороны будут разрешать путем переговоров. В случае невозможности урегулировать споры путем переговоров, Стороны пришли к соглашению и намерению, что все споры и разногласия между Сторонами, возникающие из настоящего Договора или связанные с ним, разрешаются </w:t>
          </w:r>
          <w:r w:rsidR="00086F33">
            <w:rPr>
              <w:rFonts w:ascii="Times New Roman" w:eastAsia="Times New Roman" w:hAnsi="Times New Roman" w:cs="Times New Roman"/>
              <w:sz w:val="24"/>
              <w:szCs w:val="24"/>
            </w:rPr>
            <w:t>в постоянно действующем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Арбитраж</w:t>
          </w:r>
          <w:r w:rsidR="00086F33">
            <w:rPr>
              <w:rFonts w:ascii="Times New Roman" w:eastAsia="Times New Roman" w:hAnsi="Times New Roman" w:cs="Times New Roman"/>
              <w:sz w:val="24"/>
              <w:szCs w:val="24"/>
            </w:rPr>
            <w:t>е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Алматы при ТОО «Арбитраж Алматы» БИН: </w:t>
          </w:r>
          <w:r w:rsidRPr="00777353">
            <w:rPr>
              <w:rFonts w:ascii="Times New Roman" w:eastAsia="Times New Roman" w:hAnsi="Times New Roman" w:cs="Times New Roman"/>
              <w:sz w:val="24"/>
              <w:szCs w:val="24"/>
            </w:rPr>
            <w:t>150540007044</w:t>
          </w:r>
        </w:p>
      </w:sdtContent>
    </w:sdt>
    <w:sdt>
      <w:sdtPr>
        <w:tag w:val="goog_rdk_17"/>
        <w:id w:val="1778751555"/>
      </w:sdtPr>
      <w:sdtEndPr/>
      <w:sdtContent>
        <w:p w14:paraId="00000012" w14:textId="77777777" w:rsidR="000556FD" w:rsidRDefault="00086F3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18"/>
        <w:id w:val="-1475135672"/>
        <w:showingPlcHdr/>
      </w:sdtPr>
      <w:sdtEndPr/>
      <w:sdtContent>
        <w:p w14:paraId="00000013" w14:textId="32B6857B" w:rsidR="000556FD" w:rsidRDefault="00086F33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19"/>
        <w:id w:val="72785248"/>
      </w:sdtPr>
      <w:sdtEndPr/>
      <w:sdtContent>
        <w:p w14:paraId="00000014" w14:textId="77777777" w:rsidR="000556FD" w:rsidRDefault="00086F33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tag w:val="goog_rdk_20"/>
        <w:id w:val="-907307346"/>
      </w:sdtPr>
      <w:sdtEndPr/>
      <w:sdtContent>
        <w:p w14:paraId="00000015" w14:textId="77777777" w:rsidR="000556FD" w:rsidRDefault="00086F33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tag w:val="goog_rdk_21"/>
        <w:id w:val="-484934041"/>
      </w:sdtPr>
      <w:sdtEndPr/>
      <w:sdtContent>
        <w:p w14:paraId="00000016" w14:textId="77777777" w:rsidR="000556FD" w:rsidRDefault="00086F33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tag w:val="goog_rdk_22"/>
        <w:id w:val="-1589300952"/>
      </w:sdtPr>
      <w:sdtEndPr/>
      <w:sdtContent>
        <w:p w14:paraId="00000017" w14:textId="77777777" w:rsidR="000556FD" w:rsidRDefault="00086F33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tag w:val="goog_rdk_23"/>
        <w:id w:val="526837668"/>
      </w:sdtPr>
      <w:sdtEndPr/>
      <w:sdtContent>
        <w:p w14:paraId="00000018" w14:textId="77777777" w:rsidR="000556FD" w:rsidRDefault="00777353">
          <w:pPr>
            <w:spacing w:after="0" w:line="240" w:lineRule="auto"/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 xml:space="preserve">С уважением, </w:t>
          </w:r>
        </w:p>
      </w:sdtContent>
    </w:sdt>
    <w:sdt>
      <w:sdtPr>
        <w:tag w:val="goog_rdk_24"/>
        <w:id w:val="-649135167"/>
      </w:sdtPr>
      <w:sdtEndPr/>
      <w:sdtContent>
        <w:p w14:paraId="00000019" w14:textId="28E2C482" w:rsidR="000556FD" w:rsidRDefault="00777353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Арбитраж Алматы</w:t>
          </w:r>
        </w:p>
      </w:sdtContent>
    </w:sdt>
    <w:sectPr w:rsidR="000556F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6FD"/>
    <w:rsid w:val="000556FD"/>
    <w:rsid w:val="00086F33"/>
    <w:rsid w:val="0077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D5059"/>
  <w15:docId w15:val="{76F7449C-6739-444D-AFA6-AF586EBC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QZJQBPvLuK8bXK9lwYmFPgvwnA==">AMUW2mVWBu9nIgCFl78eTcWpD3pAMxG5AkgMYBqPLfcfz9Yo4Pfto75f05t2NoHCJLNgpd5dSOPHz/ItRljaJm+1RhYzSien3pZ46f4DJgbSdJMVzF9sqSBzlAYMnDx+9mcTJR2W3fYw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2017-02-17T10:16:00Z</dcterms:created>
  <dcterms:modified xsi:type="dcterms:W3CDTF">2024-04-24T09:35:00Z</dcterms:modified>
</cp:coreProperties>
</file>